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2984"/>
        <w:gridCol w:w="374"/>
        <w:gridCol w:w="3373"/>
        <w:gridCol w:w="374"/>
        <w:gridCol w:w="2791"/>
        <w:gridCol w:w="374"/>
        <w:gridCol w:w="1939"/>
      </w:tblGrid>
      <w:tr w:rsidR="00520D6E" w:rsidRPr="0023208A" w:rsidTr="0051186A">
        <w:trPr>
          <w:tblHeader/>
        </w:trPr>
        <w:tc>
          <w:tcPr>
            <w:tcW w:w="2235" w:type="dxa"/>
            <w:shd w:val="clear" w:color="auto" w:fill="DAE7F6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Task response</w:t>
            </w:r>
          </w:p>
        </w:tc>
        <w:tc>
          <w:tcPr>
            <w:tcW w:w="3118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Good response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543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Satisfactory response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2910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Unsatisfactory response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1769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Links</w:t>
            </w:r>
          </w:p>
        </w:tc>
      </w:tr>
      <w:tr w:rsidR="00520D6E" w:rsidRPr="0023208A" w:rsidTr="0051186A"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Understanding and addressing the task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Appropriate, relevant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Key points covered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Understands the task and the information but not all key points are included or fully developed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Not demonstrated understanding of the topic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Information often inaccurate or irrelevant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Lab reports</w:t>
              </w:r>
            </w:hyperlink>
          </w:p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Sample report</w:t>
              </w:r>
            </w:hyperlink>
          </w:p>
        </w:tc>
      </w:tr>
      <w:tr w:rsidR="00520D6E" w:rsidRPr="0023208A" w:rsidTr="0051186A">
        <w:trPr>
          <w:trHeight w:val="570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 xml:space="preserve">Structure </w:t>
            </w:r>
            <w:r w:rsidRPr="0023208A">
              <w:rPr>
                <w:rFonts w:ascii="Arial" w:hAnsi="Arial" w:cs="Arial"/>
                <w:sz w:val="20"/>
                <w:szCs w:val="20"/>
              </w:rPr>
              <w:br/>
              <w:t>Uses appropriate report structure</w:t>
            </w:r>
          </w:p>
        </w:tc>
        <w:tc>
          <w:tcPr>
            <w:tcW w:w="3118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Uses appropriate report structure</w:t>
            </w:r>
          </w:p>
        </w:tc>
        <w:tc>
          <w:tcPr>
            <w:tcW w:w="284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Uses report structure but not all appropriate</w:t>
            </w:r>
          </w:p>
        </w:tc>
        <w:tc>
          <w:tcPr>
            <w:tcW w:w="284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use appropriate report structure</w:t>
            </w:r>
          </w:p>
        </w:tc>
        <w:tc>
          <w:tcPr>
            <w:tcW w:w="282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6E" w:rsidRPr="0023208A" w:rsidTr="0051186A">
        <w:trPr>
          <w:trHeight w:val="343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Sections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Appropriate sections with headings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3208A">
              <w:rPr>
                <w:rFonts w:ascii="Arial" w:hAnsi="Arial" w:cs="Arial"/>
                <w:sz w:val="20"/>
                <w:szCs w:val="20"/>
              </w:rPr>
              <w:t>ections generally appropriate but some gaps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3208A">
              <w:rPr>
                <w:rFonts w:ascii="Arial" w:hAnsi="Arial" w:cs="Arial"/>
                <w:sz w:val="20"/>
                <w:szCs w:val="20"/>
              </w:rPr>
              <w:t>oes not address all sections adequately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6E" w:rsidRPr="0023208A" w:rsidTr="0051186A">
        <w:trPr>
          <w:trHeight w:val="1001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Executive summary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Summarises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whole report</w:t>
            </w:r>
            <w:r w:rsidRPr="0023208A">
              <w:rPr>
                <w:rFonts w:ascii="Arial" w:hAnsi="Arial" w:cs="Arial"/>
                <w:sz w:val="20"/>
                <w:szCs w:val="20"/>
              </w:rPr>
              <w:br/>
              <w:t>-all main sections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Format generally consistent</w:t>
            </w:r>
          </w:p>
          <w:p w:rsidR="00520D6E" w:rsidRPr="0023208A" w:rsidRDefault="00520D6E" w:rsidP="0051186A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Summarises whole report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Format generally consistent but gaps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attempts to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summarise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whole report with some gaps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Format inconsistent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does not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summarise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whole report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cover all main sections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Executive summary and introduction</w:t>
              </w:r>
            </w:hyperlink>
          </w:p>
        </w:tc>
      </w:tr>
      <w:tr w:rsidR="00520D6E" w:rsidRPr="0023208A" w:rsidTr="0051186A">
        <w:trPr>
          <w:trHeight w:val="1100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outlines context, introduces topic, states purpose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Context, topic and purpose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address the three main areas (context, topic and purpose)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adequately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3208A">
              <w:rPr>
                <w:rFonts w:ascii="Arial" w:hAnsi="Arial" w:cs="Arial"/>
                <w:sz w:val="20"/>
                <w:szCs w:val="20"/>
              </w:rPr>
              <w:t>oes not address the context, topic and purpose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6E" w:rsidRPr="0023208A" w:rsidTr="0051186A">
        <w:trPr>
          <w:trHeight w:val="624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 xml:space="preserve">The main section/s: </w:t>
            </w:r>
            <w:r w:rsidRPr="0023208A">
              <w:rPr>
                <w:rFonts w:ascii="Arial" w:hAnsi="Arial" w:cs="Arial"/>
                <w:sz w:val="20"/>
                <w:szCs w:val="20"/>
              </w:rPr>
              <w:t>findings, discussion, etc.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Clear sections in paragraphs with appropriate subheadings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Information in sections with some lack of clarity or accuracy in paragraphs and subheadings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Insufficient structure and clarity in sections and subheadings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Results/discussion- paragraphs, </w:t>
              </w:r>
              <w:proofErr w:type="spellStart"/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analysing</w:t>
              </w:r>
              <w:proofErr w:type="spellEnd"/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integrating evidence</w:t>
              </w:r>
            </w:hyperlink>
          </w:p>
        </w:tc>
      </w:tr>
      <w:tr w:rsidR="00520D6E" w:rsidRPr="0023208A" w:rsidTr="0051186A">
        <w:trPr>
          <w:trHeight w:val="624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 xml:space="preserve">Conclusion 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Sums up report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Conclusion attempted but does not appropriately sum up findings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3208A">
              <w:rPr>
                <w:rFonts w:ascii="Arial" w:hAnsi="Arial" w:cs="Arial"/>
                <w:sz w:val="20"/>
                <w:szCs w:val="20"/>
              </w:rPr>
              <w:t>o clear conclusion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Conclusion and recommendations</w:t>
              </w:r>
            </w:hyperlink>
          </w:p>
        </w:tc>
      </w:tr>
      <w:tr w:rsidR="00520D6E" w:rsidRPr="0023208A" w:rsidTr="0051186A">
        <w:trPr>
          <w:trHeight w:val="770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Clearly outlines further actions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Outlines further action but needs clarity and/or not linked to the </w:t>
            </w:r>
            <w:r w:rsidRPr="0023208A">
              <w:rPr>
                <w:rFonts w:ascii="Arial" w:hAnsi="Arial" w:cs="Arial"/>
                <w:sz w:val="20"/>
                <w:szCs w:val="20"/>
              </w:rPr>
              <w:lastRenderedPageBreak/>
              <w:t>conclusion</w:t>
            </w:r>
          </w:p>
        </w:tc>
        <w:tc>
          <w:tcPr>
            <w:tcW w:w="284" w:type="dxa"/>
            <w:vAlign w:val="center"/>
          </w:tcPr>
          <w:p w:rsidR="00520D6E" w:rsidRPr="0023208A" w:rsidRDefault="00520D6E" w:rsidP="0051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Does not clearly outline appropriate further actions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6E" w:rsidRPr="0023208A" w:rsidTr="0051186A">
        <w:trPr>
          <w:trHeight w:val="929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Paragraphs 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One main idea in each paragraph (in a topic sentence); linked to overall idea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Main idea of paragraph not always clear; 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Lacks a main idea in most paragraphs; sections with wrong information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Results/discussion- paragraphs, </w:t>
              </w:r>
              <w:proofErr w:type="spellStart"/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analysing</w:t>
              </w:r>
              <w:proofErr w:type="spellEnd"/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integrating evidence</w:t>
              </w:r>
            </w:hyperlink>
          </w:p>
        </w:tc>
      </w:tr>
      <w:tr w:rsidR="00520D6E" w:rsidRPr="0023208A" w:rsidTr="0051186A">
        <w:trPr>
          <w:trHeight w:val="1009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Integrating evidence: paraphrasing/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synthesising</w:t>
            </w:r>
            <w:proofErr w:type="spellEnd"/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Paraphrases,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synthesises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information in own words; quotes used sparingly 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Some ability to express ideas in own words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Relies heavily on words and passages copied from texts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6E" w:rsidRPr="0023208A" w:rsidTr="0051186A">
        <w:trPr>
          <w:trHeight w:val="971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Referencing,</w:t>
            </w:r>
            <w:r w:rsidRPr="0023208A">
              <w:rPr>
                <w:rFonts w:ascii="Arial" w:hAnsi="Arial" w:cs="Arial"/>
                <w:sz w:val="20"/>
                <w:szCs w:val="20"/>
              </w:rPr>
              <w:t xml:space="preserve"> citing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Information is correctly referenced – both in-text and in reference list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Aware of required system and how it should be used; some inaccuracies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Referencing  requirements not followed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Integrating references</w:t>
              </w:r>
            </w:hyperlink>
          </w:p>
        </w:tc>
      </w:tr>
      <w:tr w:rsidR="00520D6E" w:rsidRPr="0023208A" w:rsidTr="0051186A">
        <w:trPr>
          <w:trHeight w:val="843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3208A">
              <w:rPr>
                <w:rFonts w:ascii="Arial" w:hAnsi="Arial" w:cs="Arial"/>
                <w:sz w:val="20"/>
                <w:szCs w:val="20"/>
              </w:rPr>
              <w:t xml:space="preserve">, grammar 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Range of sentences 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Grammar appropriate to communicate meaning clearly; few errors - do not detract from meaning 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Grammar generally appropriate to communicate meaning clearly; some errors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Errors are frequent, making understanding difficult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Sentences</w:t>
              </w:r>
            </w:hyperlink>
          </w:p>
        </w:tc>
      </w:tr>
      <w:tr w:rsidR="00520D6E" w:rsidRPr="0023208A" w:rsidTr="0051186A">
        <w:trPr>
          <w:trHeight w:val="1407"/>
        </w:trPr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 xml:space="preserve">Vocabulary, 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spelling and punctuation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Uses appropriate vocabulary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Spelling and punctuation accurate; carefully checked 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Vocabulary adequate; occasional errors using subject-specific words/terms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Spelling and punctuation generally accurate; some errors requiring more careful checking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Limited vocabulary, words often incorrect or incorrectly used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Numerous errors, spell check not used </w:t>
            </w: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6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 word list tool</w:t>
              </w:r>
            </w:hyperlink>
          </w:p>
          <w:p w:rsidR="00520D6E" w:rsidRPr="0023208A" w:rsidRDefault="00520D6E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Spelling</w:t>
              </w:r>
            </w:hyperlink>
          </w:p>
        </w:tc>
      </w:tr>
      <w:tr w:rsidR="00520D6E" w:rsidRPr="0023208A" w:rsidTr="0051186A">
        <w:tc>
          <w:tcPr>
            <w:tcW w:w="2235" w:type="dxa"/>
            <w:shd w:val="clear" w:color="auto" w:fill="DAE7F6"/>
          </w:tcPr>
          <w:p w:rsidR="00520D6E" w:rsidRPr="0023208A" w:rsidRDefault="00520D6E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  <w:tc>
          <w:tcPr>
            <w:tcW w:w="3118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Writing communicates meaning clearly and achieves purpose of the task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Writing generally communicates effectively but logic and meaning not always clear</w:t>
            </w:r>
          </w:p>
        </w:tc>
        <w:tc>
          <w:tcPr>
            <w:tcW w:w="284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Logic and meaning not clear </w:t>
            </w:r>
          </w:p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520D6E" w:rsidRPr="0023208A" w:rsidRDefault="00520D6E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83" w:rsidRPr="005B0952" w:rsidRDefault="00E52083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  <w:bookmarkStart w:id="0" w:name="_GoBack"/>
      <w:bookmarkEnd w:id="0"/>
    </w:p>
    <w:sectPr w:rsidR="00E52083" w:rsidRPr="005B0952">
      <w:headerReference w:type="default" r:id="rId18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CD" w:rsidRDefault="004066CD">
      <w:pPr>
        <w:spacing w:after="0" w:line="240" w:lineRule="auto"/>
      </w:pPr>
      <w:r>
        <w:separator/>
      </w:r>
    </w:p>
  </w:endnote>
  <w:endnote w:type="continuationSeparator" w:id="0">
    <w:p w:rsidR="004066CD" w:rsidRDefault="0040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CD" w:rsidRDefault="004066CD">
      <w:pPr>
        <w:spacing w:after="0" w:line="240" w:lineRule="auto"/>
      </w:pPr>
      <w:r>
        <w:separator/>
      </w:r>
    </w:p>
  </w:footnote>
  <w:footnote w:type="continuationSeparator" w:id="0">
    <w:p w:rsidR="004066CD" w:rsidRDefault="0040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3686175</wp:posOffset>
              </wp:positionH>
              <wp:positionV relativeFrom="page">
                <wp:posOffset>333375</wp:posOffset>
              </wp:positionV>
              <wp:extent cx="5353050" cy="2540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Pr="008E5F2C" w:rsidRDefault="00145276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Academic and Communication Skills </w:t>
                          </w:r>
                          <w:r w:rsidR="00323C6A"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Report</w:t>
                          </w:r>
                          <w:r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Writing</w:t>
                          </w:r>
                          <w:r w:rsidR="00BA465B"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6.25pt;width:421.5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" filled="f" stroked="f">
              <v:textbox inset="0,0,0,0">
                <w:txbxContent>
                  <w:p w:rsidR="00BA465B" w:rsidRPr="008E5F2C" w:rsidRDefault="00145276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Academic and Communication Skills </w:t>
                    </w:r>
                    <w:r w:rsidR="00323C6A"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Report</w:t>
                    </w:r>
                    <w:r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Writing</w:t>
                    </w:r>
                    <w:r w:rsidR="00BA465B"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B469FD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5A4D5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</w:abstractNum>
  <w:abstractNum w:abstractNumId="2">
    <w:nsid w:val="04E61FA8"/>
    <w:multiLevelType w:val="hybridMultilevel"/>
    <w:tmpl w:val="FAA2A452"/>
    <w:lvl w:ilvl="0" w:tplc="245A01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C67"/>
    <w:multiLevelType w:val="hybridMultilevel"/>
    <w:tmpl w:val="6554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F12"/>
    <w:multiLevelType w:val="hybridMultilevel"/>
    <w:tmpl w:val="18468FBA"/>
    <w:lvl w:ilvl="0" w:tplc="F940B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3CBE"/>
    <w:multiLevelType w:val="hybridMultilevel"/>
    <w:tmpl w:val="1BC81F4A"/>
    <w:lvl w:ilvl="0" w:tplc="162A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3280"/>
    <w:multiLevelType w:val="hybridMultilevel"/>
    <w:tmpl w:val="260A8FC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59321298"/>
    <w:multiLevelType w:val="hybridMultilevel"/>
    <w:tmpl w:val="B4827D10"/>
    <w:lvl w:ilvl="0" w:tplc="7F3EE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175AC"/>
    <w:multiLevelType w:val="hybridMultilevel"/>
    <w:tmpl w:val="EADC9AF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F0555"/>
    <w:rsid w:val="0012480A"/>
    <w:rsid w:val="00145276"/>
    <w:rsid w:val="00156271"/>
    <w:rsid w:val="00181A75"/>
    <w:rsid w:val="0019202D"/>
    <w:rsid w:val="001D4140"/>
    <w:rsid w:val="00230A8C"/>
    <w:rsid w:val="00257E5E"/>
    <w:rsid w:val="00262941"/>
    <w:rsid w:val="002A585D"/>
    <w:rsid w:val="002C7186"/>
    <w:rsid w:val="002D7D5F"/>
    <w:rsid w:val="002E6F41"/>
    <w:rsid w:val="002F5B54"/>
    <w:rsid w:val="00323C6A"/>
    <w:rsid w:val="00376059"/>
    <w:rsid w:val="003C3609"/>
    <w:rsid w:val="004066CD"/>
    <w:rsid w:val="004B41C1"/>
    <w:rsid w:val="00520D6E"/>
    <w:rsid w:val="00545B0D"/>
    <w:rsid w:val="00557521"/>
    <w:rsid w:val="00560FC6"/>
    <w:rsid w:val="005A7649"/>
    <w:rsid w:val="005B0952"/>
    <w:rsid w:val="005C5711"/>
    <w:rsid w:val="005F355E"/>
    <w:rsid w:val="005F6ADE"/>
    <w:rsid w:val="00633DC0"/>
    <w:rsid w:val="006E541E"/>
    <w:rsid w:val="00706E4F"/>
    <w:rsid w:val="00716EF5"/>
    <w:rsid w:val="00720E56"/>
    <w:rsid w:val="00732403"/>
    <w:rsid w:val="0080532E"/>
    <w:rsid w:val="008735A6"/>
    <w:rsid w:val="008E5F2C"/>
    <w:rsid w:val="009148C3"/>
    <w:rsid w:val="00994F84"/>
    <w:rsid w:val="009F0AC9"/>
    <w:rsid w:val="00A66002"/>
    <w:rsid w:val="00A9102E"/>
    <w:rsid w:val="00AA7E8C"/>
    <w:rsid w:val="00AB16FF"/>
    <w:rsid w:val="00B04897"/>
    <w:rsid w:val="00B058E3"/>
    <w:rsid w:val="00B13594"/>
    <w:rsid w:val="00BA465B"/>
    <w:rsid w:val="00CC7934"/>
    <w:rsid w:val="00D30DF7"/>
    <w:rsid w:val="00DC266A"/>
    <w:rsid w:val="00DC3644"/>
    <w:rsid w:val="00DF1AAE"/>
    <w:rsid w:val="00DF7164"/>
    <w:rsid w:val="00E52083"/>
    <w:rsid w:val="00E75062"/>
    <w:rsid w:val="00EB4608"/>
    <w:rsid w:val="00F05325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527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45276"/>
    <w:pPr>
      <w:widowControl/>
      <w:spacing w:after="120" w:line="240" w:lineRule="auto"/>
    </w:pPr>
    <w:rPr>
      <w:rFonts w:ascii="Calibri" w:eastAsia="Calibri" w:hAnsi="Calibri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145276"/>
    <w:rPr>
      <w:rFonts w:ascii="Calibri" w:eastAsia="Calibri" w:hAnsi="Calibri" w:cs="Times New Roman"/>
      <w:lang w:val="en-AU"/>
    </w:rPr>
  </w:style>
  <w:style w:type="paragraph" w:styleId="NoSpacing">
    <w:name w:val="No Spacing"/>
    <w:link w:val="NoSpacingChar"/>
    <w:uiPriority w:val="99"/>
    <w:qFormat/>
    <w:rsid w:val="00145276"/>
    <w:pPr>
      <w:widowControl/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ListNumber">
    <w:name w:val="List Number"/>
    <w:basedOn w:val="Normal"/>
    <w:uiPriority w:val="99"/>
    <w:rsid w:val="00145276"/>
    <w:pPr>
      <w:widowControl/>
      <w:numPr>
        <w:numId w:val="6"/>
      </w:numPr>
      <w:tabs>
        <w:tab w:val="clear" w:pos="1209"/>
        <w:tab w:val="num" w:pos="360"/>
      </w:tabs>
      <w:spacing w:after="60" w:line="240" w:lineRule="auto"/>
      <w:ind w:left="357" w:hanging="357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link w:val="NoSpacing"/>
    <w:uiPriority w:val="99"/>
    <w:locked/>
    <w:rsid w:val="00145276"/>
    <w:rPr>
      <w:rFonts w:ascii="Calibri" w:eastAsia="Times New Roman" w:hAnsi="Calibri" w:cs="Times New Roman"/>
      <w:lang w:val="en-AU"/>
    </w:rPr>
  </w:style>
  <w:style w:type="paragraph" w:styleId="ListBullet">
    <w:name w:val="List Bullet"/>
    <w:basedOn w:val="Normal"/>
    <w:uiPriority w:val="99"/>
    <w:rsid w:val="00145276"/>
    <w:pPr>
      <w:widowControl/>
      <w:numPr>
        <w:numId w:val="9"/>
      </w:numPr>
      <w:spacing w:after="0" w:line="240" w:lineRule="auto"/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dia.rmit.edu.au/learninglab/content/reports-tutorial" TargetMode="External"/><Relationship Id="rId13" Type="http://schemas.openxmlformats.org/officeDocument/2006/relationships/hyperlink" Target="http://emedia.rmit.edu.au/learninglab/content/resultsdiscuss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media.rmit.edu.au/learninglab/content/conclusion-2" TargetMode="External"/><Relationship Id="rId17" Type="http://schemas.openxmlformats.org/officeDocument/2006/relationships/hyperlink" Target="http://emedia.rmit.edu.au/learninglab/content/spelling-tutor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media.rmit.edu.au/learninglab/content/academic-word-list-too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edia.rmit.edu.au/learninglab/content/resultsdiscuss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edia.rmit.edu.au/learninglab/content/writing-sentences" TargetMode="External"/><Relationship Id="rId10" Type="http://schemas.openxmlformats.org/officeDocument/2006/relationships/hyperlink" Target="http://emedia.rmit.edu.au/learninglab/content/beginn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media.rmit.edu.au/learninglab/content/example" TargetMode="External"/><Relationship Id="rId14" Type="http://schemas.openxmlformats.org/officeDocument/2006/relationships/hyperlink" Target="http://emedia.rmit.edu.au/learninglab/content/integrate-referen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93B6-6772-4355-A2FC-884806EF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4</cp:revision>
  <cp:lastPrinted>2014-06-17T04:44:00Z</cp:lastPrinted>
  <dcterms:created xsi:type="dcterms:W3CDTF">2014-11-03T03:19:00Z</dcterms:created>
  <dcterms:modified xsi:type="dcterms:W3CDTF">2014-11-03T03:21:00Z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